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1496"/>
        <w:gridCol w:w="1468"/>
        <w:gridCol w:w="1536"/>
        <w:gridCol w:w="1543"/>
        <w:gridCol w:w="1865"/>
        <w:gridCol w:w="1442"/>
      </w:tblGrid>
      <w:tr w:rsidR="00D175F4" w:rsidTr="00D175F4">
        <w:tc>
          <w:tcPr>
            <w:tcW w:w="1496" w:type="dxa"/>
          </w:tcPr>
          <w:p w:rsidR="00A83B36" w:rsidRDefault="00A83B36" w:rsidP="00D175F4"/>
        </w:tc>
        <w:tc>
          <w:tcPr>
            <w:tcW w:w="1468" w:type="dxa"/>
          </w:tcPr>
          <w:p w:rsidR="00A83B36" w:rsidRDefault="00A83B36" w:rsidP="00D175F4">
            <w:r>
              <w:t>1</w:t>
            </w:r>
          </w:p>
        </w:tc>
        <w:tc>
          <w:tcPr>
            <w:tcW w:w="1536" w:type="dxa"/>
          </w:tcPr>
          <w:p w:rsidR="00A83B36" w:rsidRDefault="00A83B36" w:rsidP="00D175F4">
            <w:r>
              <w:t>2</w:t>
            </w:r>
          </w:p>
        </w:tc>
        <w:tc>
          <w:tcPr>
            <w:tcW w:w="1543" w:type="dxa"/>
          </w:tcPr>
          <w:p w:rsidR="00A83B36" w:rsidRDefault="00A83B36" w:rsidP="00D175F4">
            <w:r>
              <w:t>3</w:t>
            </w:r>
          </w:p>
        </w:tc>
        <w:tc>
          <w:tcPr>
            <w:tcW w:w="1865" w:type="dxa"/>
          </w:tcPr>
          <w:p w:rsidR="00A83B36" w:rsidRDefault="00A83B36" w:rsidP="00D175F4">
            <w:r>
              <w:t>4</w:t>
            </w:r>
          </w:p>
        </w:tc>
        <w:tc>
          <w:tcPr>
            <w:tcW w:w="1442" w:type="dxa"/>
          </w:tcPr>
          <w:p w:rsidR="00A83B36" w:rsidRDefault="00A83B36" w:rsidP="00D175F4">
            <w:r>
              <w:t>Comments</w:t>
            </w:r>
          </w:p>
        </w:tc>
      </w:tr>
      <w:tr w:rsidR="00D175F4" w:rsidTr="00D175F4">
        <w:tc>
          <w:tcPr>
            <w:tcW w:w="1496" w:type="dxa"/>
          </w:tcPr>
          <w:p w:rsidR="00A83B36" w:rsidRDefault="00A83B36" w:rsidP="00D175F4">
            <w:r>
              <w:t>Attitude</w:t>
            </w:r>
          </w:p>
        </w:tc>
        <w:tc>
          <w:tcPr>
            <w:tcW w:w="1468" w:type="dxa"/>
          </w:tcPr>
          <w:p w:rsidR="00A83B36" w:rsidRDefault="00A83B36" w:rsidP="00D175F4">
            <w:r>
              <w:t>Shows negative attitude.</w:t>
            </w:r>
          </w:p>
        </w:tc>
        <w:tc>
          <w:tcPr>
            <w:tcW w:w="1536" w:type="dxa"/>
          </w:tcPr>
          <w:p w:rsidR="00A83B36" w:rsidRDefault="00A83B36" w:rsidP="00D175F4">
            <w:r>
              <w:t>Somewhat demonstrated a positive attitude. Some enthusiasm.</w:t>
            </w:r>
          </w:p>
        </w:tc>
        <w:tc>
          <w:tcPr>
            <w:tcW w:w="1543" w:type="dxa"/>
          </w:tcPr>
          <w:p w:rsidR="00A83B36" w:rsidRDefault="00A83B36" w:rsidP="00D175F4">
            <w:r>
              <w:t>Demonstrated a positive attitude.</w:t>
            </w:r>
          </w:p>
        </w:tc>
        <w:tc>
          <w:tcPr>
            <w:tcW w:w="1865" w:type="dxa"/>
          </w:tcPr>
          <w:p w:rsidR="00A83B36" w:rsidRDefault="00A83B36" w:rsidP="00D175F4">
            <w:r w:rsidRPr="00A83B36">
              <w:t>Shows enthusiasm and eagerness</w:t>
            </w:r>
          </w:p>
        </w:tc>
        <w:tc>
          <w:tcPr>
            <w:tcW w:w="1442" w:type="dxa"/>
          </w:tcPr>
          <w:p w:rsidR="00A83B36" w:rsidRDefault="00A83B36" w:rsidP="00D175F4"/>
        </w:tc>
      </w:tr>
      <w:tr w:rsidR="00D175F4" w:rsidTr="00D175F4">
        <w:tc>
          <w:tcPr>
            <w:tcW w:w="1496" w:type="dxa"/>
          </w:tcPr>
          <w:p w:rsidR="00A83B36" w:rsidRDefault="00A83B36" w:rsidP="00D175F4">
            <w:r>
              <w:t>Participation</w:t>
            </w:r>
          </w:p>
        </w:tc>
        <w:tc>
          <w:tcPr>
            <w:tcW w:w="1468" w:type="dxa"/>
          </w:tcPr>
          <w:p w:rsidR="00A83B36" w:rsidRDefault="00A83B36" w:rsidP="00D175F4">
            <w:r>
              <w:t>Rarely participates</w:t>
            </w:r>
          </w:p>
        </w:tc>
        <w:tc>
          <w:tcPr>
            <w:tcW w:w="1536" w:type="dxa"/>
          </w:tcPr>
          <w:p w:rsidR="00A83B36" w:rsidRDefault="00A83B36" w:rsidP="00D175F4">
            <w:r>
              <w:t>Some participation</w:t>
            </w:r>
          </w:p>
        </w:tc>
        <w:tc>
          <w:tcPr>
            <w:tcW w:w="1543" w:type="dxa"/>
          </w:tcPr>
          <w:p w:rsidR="00A83B36" w:rsidRDefault="00A83B36" w:rsidP="00D175F4">
            <w:r>
              <w:t xml:space="preserve">Participates and works cooperatively </w:t>
            </w:r>
          </w:p>
        </w:tc>
        <w:tc>
          <w:tcPr>
            <w:tcW w:w="1865" w:type="dxa"/>
          </w:tcPr>
          <w:p w:rsidR="00A83B36" w:rsidRDefault="00A83B36" w:rsidP="00D175F4">
            <w:r>
              <w:t>Participates almost all of the time and helps/encourages.</w:t>
            </w:r>
          </w:p>
        </w:tc>
        <w:tc>
          <w:tcPr>
            <w:tcW w:w="1442" w:type="dxa"/>
          </w:tcPr>
          <w:p w:rsidR="00A83B36" w:rsidRDefault="00A83B36" w:rsidP="00D175F4"/>
        </w:tc>
      </w:tr>
      <w:tr w:rsidR="00D175F4" w:rsidTr="00D175F4">
        <w:tc>
          <w:tcPr>
            <w:tcW w:w="1496" w:type="dxa"/>
          </w:tcPr>
          <w:p w:rsidR="00A83B36" w:rsidRDefault="00D175F4" w:rsidP="00D175F4">
            <w:r>
              <w:t>Use of Class Time</w:t>
            </w:r>
          </w:p>
        </w:tc>
        <w:tc>
          <w:tcPr>
            <w:tcW w:w="1468" w:type="dxa"/>
          </w:tcPr>
          <w:p w:rsidR="00A83B36" w:rsidRDefault="00D175F4" w:rsidP="00D175F4">
            <w:r>
              <w:t>Easily distracted and creates distractions for others. Off-task for large portions of classroom time.</w:t>
            </w:r>
          </w:p>
        </w:tc>
        <w:tc>
          <w:tcPr>
            <w:tcW w:w="1536" w:type="dxa"/>
          </w:tcPr>
          <w:p w:rsidR="00D175F4" w:rsidRDefault="00D175F4" w:rsidP="00D175F4">
            <w:r>
              <w:t>Sometimes distracted by</w:t>
            </w:r>
          </w:p>
          <w:p w:rsidR="00D175F4" w:rsidRDefault="00D175F4" w:rsidP="00D175F4">
            <w:r>
              <w:t>others or occasionally</w:t>
            </w:r>
          </w:p>
          <w:p w:rsidR="00D175F4" w:rsidRDefault="00D175F4" w:rsidP="00D175F4">
            <w:r>
              <w:t>creates distractions for</w:t>
            </w:r>
          </w:p>
          <w:p w:rsidR="00D175F4" w:rsidRDefault="00D175F4" w:rsidP="00D175F4">
            <w:proofErr w:type="gramStart"/>
            <w:r>
              <w:t>others</w:t>
            </w:r>
            <w:proofErr w:type="gramEnd"/>
            <w:r>
              <w:t>. Off-task for</w:t>
            </w:r>
          </w:p>
          <w:p w:rsidR="00D175F4" w:rsidRDefault="00D175F4" w:rsidP="00D175F4">
            <w:r>
              <w:t>some portions of</w:t>
            </w:r>
          </w:p>
          <w:p w:rsidR="00A83B36" w:rsidRDefault="00D175F4" w:rsidP="00D175F4">
            <w:proofErr w:type="gramStart"/>
            <w:r>
              <w:t>classroom</w:t>
            </w:r>
            <w:proofErr w:type="gramEnd"/>
            <w:r>
              <w:t xml:space="preserve"> time.</w:t>
            </w:r>
          </w:p>
        </w:tc>
        <w:tc>
          <w:tcPr>
            <w:tcW w:w="1543" w:type="dxa"/>
          </w:tcPr>
          <w:p w:rsidR="00A83B36" w:rsidRDefault="00D175F4" w:rsidP="00D175F4">
            <w:r w:rsidRPr="00D175F4">
              <w:t>Rarely distracted by others. Causes no distractions for others. Mostly focused on task.</w:t>
            </w:r>
          </w:p>
        </w:tc>
        <w:tc>
          <w:tcPr>
            <w:tcW w:w="1865" w:type="dxa"/>
          </w:tcPr>
          <w:p w:rsidR="00A83B36" w:rsidRDefault="00D175F4" w:rsidP="00D175F4">
            <w:r w:rsidRPr="00D175F4">
              <w:t>Works well despite distractions that may occur. Consistently focused on task.</w:t>
            </w:r>
          </w:p>
        </w:tc>
        <w:tc>
          <w:tcPr>
            <w:tcW w:w="1442" w:type="dxa"/>
          </w:tcPr>
          <w:p w:rsidR="00A83B36" w:rsidRDefault="00A83B36" w:rsidP="00D175F4"/>
        </w:tc>
      </w:tr>
      <w:tr w:rsidR="00D175F4" w:rsidTr="00D175F4">
        <w:tc>
          <w:tcPr>
            <w:tcW w:w="1496" w:type="dxa"/>
          </w:tcPr>
          <w:p w:rsidR="00A83B36" w:rsidRDefault="00D175F4" w:rsidP="00D175F4">
            <w:r>
              <w:t>Organization of Lesson</w:t>
            </w:r>
            <w:r w:rsidR="00024D71">
              <w:t xml:space="preserve"> and Content</w:t>
            </w:r>
          </w:p>
        </w:tc>
        <w:tc>
          <w:tcPr>
            <w:tcW w:w="1468" w:type="dxa"/>
          </w:tcPr>
          <w:p w:rsidR="00A83B36" w:rsidRDefault="00024D71" w:rsidP="00D175F4">
            <w:r>
              <w:t>No materials are brought and no content</w:t>
            </w:r>
          </w:p>
        </w:tc>
        <w:tc>
          <w:tcPr>
            <w:tcW w:w="1536" w:type="dxa"/>
          </w:tcPr>
          <w:p w:rsidR="00A83B36" w:rsidRDefault="00D175F4" w:rsidP="00024D71">
            <w:r>
              <w:t>There are some missing materials and somewhat organized lesson.</w:t>
            </w:r>
            <w:r w:rsidR="00024D71">
              <w:t xml:space="preserve"> The content of the lesson was satisfactory.</w:t>
            </w:r>
          </w:p>
        </w:tc>
        <w:tc>
          <w:tcPr>
            <w:tcW w:w="1543" w:type="dxa"/>
          </w:tcPr>
          <w:p w:rsidR="00A83B36" w:rsidRDefault="00D175F4" w:rsidP="00D175F4">
            <w:r>
              <w:t>Materials are brought and lesson is organized.</w:t>
            </w:r>
            <w:r w:rsidR="00024D71">
              <w:t xml:space="preserve"> The content of lesson is well done.</w:t>
            </w:r>
          </w:p>
        </w:tc>
        <w:tc>
          <w:tcPr>
            <w:tcW w:w="1865" w:type="dxa"/>
          </w:tcPr>
          <w:p w:rsidR="00A83B36" w:rsidRDefault="00D175F4" w:rsidP="00D175F4">
            <w:r>
              <w:t>Brings all materials needed and very well organized.</w:t>
            </w:r>
            <w:r w:rsidR="00024D71">
              <w:t xml:space="preserve"> The content of the lesson is very well done.</w:t>
            </w:r>
          </w:p>
        </w:tc>
        <w:tc>
          <w:tcPr>
            <w:tcW w:w="1442" w:type="dxa"/>
          </w:tcPr>
          <w:p w:rsidR="00A83B36" w:rsidRDefault="00A83B36" w:rsidP="00D175F4"/>
        </w:tc>
      </w:tr>
      <w:tr w:rsidR="00D175F4" w:rsidTr="00D175F4">
        <w:tc>
          <w:tcPr>
            <w:tcW w:w="1496" w:type="dxa"/>
          </w:tcPr>
          <w:p w:rsidR="00A83B36" w:rsidRDefault="00D175F4" w:rsidP="00D175F4">
            <w:r>
              <w:t>Use of Spanish in Lesson</w:t>
            </w:r>
          </w:p>
        </w:tc>
        <w:tc>
          <w:tcPr>
            <w:tcW w:w="1468" w:type="dxa"/>
          </w:tcPr>
          <w:p w:rsidR="00A83B36" w:rsidRDefault="00D175F4" w:rsidP="00D175F4">
            <w:r w:rsidRPr="00D175F4">
              <w:t xml:space="preserve">Uses English all the time. </w:t>
            </w:r>
            <w:r>
              <w:t>Does not use any knowledge or ideas.</w:t>
            </w:r>
          </w:p>
        </w:tc>
        <w:tc>
          <w:tcPr>
            <w:tcW w:w="1536" w:type="dxa"/>
          </w:tcPr>
          <w:p w:rsidR="00A83B36" w:rsidRDefault="00D175F4" w:rsidP="00D175F4">
            <w:r>
              <w:t>Sometimes speaks Spanish. Some knowledge and ideas were used.</w:t>
            </w:r>
          </w:p>
        </w:tc>
        <w:tc>
          <w:tcPr>
            <w:tcW w:w="1543" w:type="dxa"/>
          </w:tcPr>
          <w:p w:rsidR="00A83B36" w:rsidRDefault="00D175F4" w:rsidP="00D175F4">
            <w:r w:rsidRPr="00D175F4">
              <w:t>Often speaks Spanish</w:t>
            </w:r>
            <w:r>
              <w:t>. Uses knowledge and ideas.</w:t>
            </w:r>
          </w:p>
        </w:tc>
        <w:tc>
          <w:tcPr>
            <w:tcW w:w="1865" w:type="dxa"/>
          </w:tcPr>
          <w:p w:rsidR="00A83B36" w:rsidRDefault="00D175F4" w:rsidP="00D175F4">
            <w:r w:rsidRPr="00D175F4">
              <w:t>Speaks Spanish as much as possible</w:t>
            </w:r>
            <w:r>
              <w:t>. Uses a lot of knowledge and ideas.</w:t>
            </w:r>
          </w:p>
        </w:tc>
        <w:tc>
          <w:tcPr>
            <w:tcW w:w="1442" w:type="dxa"/>
          </w:tcPr>
          <w:p w:rsidR="00A83B36" w:rsidRDefault="00A83B36" w:rsidP="00D175F4"/>
        </w:tc>
      </w:tr>
    </w:tbl>
    <w:p w:rsidR="00F95E5E" w:rsidRDefault="00D175F4" w:rsidP="00D175F4">
      <w:pPr>
        <w:jc w:val="center"/>
      </w:pPr>
      <w:r>
        <w:t>Spanish Lesson Rubric: Earl Grey School Spanish Immersion Kindergarten Program</w:t>
      </w:r>
    </w:p>
    <w:p w:rsidR="00D175F4" w:rsidRPr="00D175F4" w:rsidRDefault="00D175F4" w:rsidP="00D175F4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75F4" w:rsidRDefault="00D175F4" w:rsidP="00D175F4">
      <w:pPr>
        <w:jc w:val="center"/>
      </w:pPr>
    </w:p>
    <w:p w:rsidR="00D175F4" w:rsidRPr="00024D71" w:rsidRDefault="00D175F4">
      <w:pPr>
        <w:rPr>
          <w:sz w:val="56"/>
          <w:szCs w:val="56"/>
        </w:rPr>
      </w:pPr>
      <w:r w:rsidRPr="00024D71">
        <w:rPr>
          <w:sz w:val="56"/>
          <w:szCs w:val="56"/>
        </w:rPr>
        <w:t xml:space="preserve">Total: </w:t>
      </w:r>
      <w:r w:rsidRPr="00024D71">
        <w:rPr>
          <w:sz w:val="56"/>
          <w:szCs w:val="56"/>
        </w:rPr>
        <w:tab/>
      </w:r>
      <w:r w:rsidRPr="00024D71">
        <w:rPr>
          <w:sz w:val="56"/>
          <w:szCs w:val="56"/>
        </w:rPr>
        <w:tab/>
        <w:t>/20</w:t>
      </w:r>
      <w:bookmarkStart w:id="0" w:name="_GoBack"/>
      <w:bookmarkEnd w:id="0"/>
    </w:p>
    <w:sectPr w:rsidR="00D175F4" w:rsidRPr="00024D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36"/>
    <w:rsid w:val="00024D71"/>
    <w:rsid w:val="00A83B36"/>
    <w:rsid w:val="00D175F4"/>
    <w:rsid w:val="00F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0EC87-5956-4FB1-AAF5-3A59078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3</cp:revision>
  <dcterms:created xsi:type="dcterms:W3CDTF">2017-04-28T15:56:00Z</dcterms:created>
  <dcterms:modified xsi:type="dcterms:W3CDTF">2017-05-15T19:43:00Z</dcterms:modified>
</cp:coreProperties>
</file>